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9"/>
        <w:ind w:left="3844" w:right="3377"/>
        <w:jc w:val="center"/>
      </w:pPr>
      <w:r>
        <w:rPr/>
        <w:t>ABSTRAKSI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line="240" w:lineRule="auto" w:before="1"/>
        <w:ind w:left="2714" w:right="118" w:hanging="2128"/>
        <w:jc w:val="both"/>
        <w:rPr>
          <w:b/>
          <w:sz w:val="24"/>
        </w:rPr>
      </w:pPr>
      <w:r>
        <w:rPr>
          <w:b/>
          <w:sz w:val="24"/>
        </w:rPr>
        <w:t>Judul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Penelitian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Pengaruh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Lokasi,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Distribusi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Rasa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Terhadap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Keputusan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Pembelian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Produk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Jajanan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UMKM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Sido Rukun Desa Joho Kecamatan Semen Kabupaten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Kediri.</w:t>
      </w:r>
    </w:p>
    <w:p>
      <w:pPr>
        <w:pStyle w:val="Heading1"/>
      </w:pPr>
      <w:r>
        <w:rPr/>
        <w:t>Dosen Pembimbing (I) : Baju Pramutoko, SE., M.M.</w:t>
      </w:r>
      <w:r>
        <w:rPr>
          <w:spacing w:val="1"/>
        </w:rPr>
        <w:t> </w:t>
      </w:r>
      <w:r>
        <w:rPr/>
        <w:t>Dosen</w:t>
      </w:r>
      <w:r>
        <w:rPr>
          <w:spacing w:val="40"/>
        </w:rPr>
        <w:t> </w:t>
      </w:r>
      <w:r>
        <w:rPr/>
        <w:t>Pembimbing</w:t>
      </w:r>
      <w:r>
        <w:rPr>
          <w:spacing w:val="39"/>
        </w:rPr>
        <w:t> </w:t>
      </w:r>
      <w:r>
        <w:rPr/>
        <w:t>(II)</w:t>
      </w:r>
      <w:r>
        <w:rPr>
          <w:spacing w:val="40"/>
        </w:rPr>
        <w:t> </w:t>
      </w:r>
      <w:r>
        <w:rPr/>
        <w:t>:</w:t>
      </w:r>
      <w:r>
        <w:rPr>
          <w:spacing w:val="40"/>
        </w:rPr>
        <w:t> </w:t>
      </w:r>
      <w:r>
        <w:rPr/>
        <w:t>Angga</w:t>
      </w:r>
      <w:r>
        <w:rPr>
          <w:spacing w:val="39"/>
        </w:rPr>
        <w:t> </w:t>
      </w:r>
      <w:r>
        <w:rPr/>
        <w:t>Permana</w:t>
      </w:r>
      <w:r>
        <w:rPr>
          <w:spacing w:val="39"/>
        </w:rPr>
        <w:t> </w:t>
      </w:r>
      <w:r>
        <w:rPr/>
        <w:t>Mahaputra,</w:t>
      </w:r>
      <w:r>
        <w:rPr>
          <w:spacing w:val="-57"/>
        </w:rPr>
        <w:t> </w:t>
      </w:r>
      <w:r>
        <w:rPr/>
        <w:t>S.E.,</w:t>
      </w:r>
      <w:r>
        <w:rPr>
          <w:spacing w:val="-5"/>
        </w:rPr>
        <w:t> </w:t>
      </w:r>
      <w:r>
        <w:rPr/>
        <w:t>M.M.</w:t>
      </w:r>
    </w:p>
    <w:p>
      <w:pPr>
        <w:spacing w:line="269" w:lineRule="exact" w:before="0"/>
        <w:ind w:left="2714" w:right="0" w:firstLine="0"/>
        <w:jc w:val="left"/>
        <w:rPr>
          <w:b/>
          <w:sz w:val="24"/>
        </w:rPr>
      </w:pPr>
      <w:r>
        <w:rPr>
          <w:b/>
          <w:sz w:val="24"/>
        </w:rPr>
        <w:t>Peneliti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 Ela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Nuryanti</w:t>
      </w:r>
      <w:r>
        <w:rPr>
          <w:sz w:val="24"/>
        </w:rPr>
        <w:t>-</w:t>
      </w:r>
      <w:r>
        <w:rPr>
          <w:b/>
          <w:sz w:val="24"/>
        </w:rPr>
        <w:t>NPM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 17130210028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BodyText"/>
        <w:ind w:left="586" w:right="116" w:firstLine="720"/>
        <w:jc w:val="both"/>
      </w:pPr>
      <w:r>
        <w:rPr/>
        <w:t>Penelitian ini bertujuan untuk mengetahui Pengaruh Lokasi, Distribusi dan</w:t>
      </w:r>
      <w:r>
        <w:rPr>
          <w:spacing w:val="-57"/>
        </w:rPr>
        <w:t> </w:t>
      </w:r>
      <w:r>
        <w:rPr/>
        <w:t>Cita Rasa Terhadap Keputusan Pembelian Produk Jajanan pada UMKM Sido</w:t>
      </w:r>
      <w:r>
        <w:rPr>
          <w:spacing w:val="1"/>
        </w:rPr>
        <w:t> </w:t>
      </w:r>
      <w:r>
        <w:rPr>
          <w:spacing w:val="-1"/>
        </w:rPr>
        <w:t>Rukun</w:t>
      </w:r>
      <w:r>
        <w:rPr>
          <w:spacing w:val="-12"/>
        </w:rPr>
        <w:t> </w:t>
      </w:r>
      <w:r>
        <w:rPr>
          <w:spacing w:val="-1"/>
        </w:rPr>
        <w:t>Desa</w:t>
      </w:r>
      <w:r>
        <w:rPr>
          <w:spacing w:val="-9"/>
        </w:rPr>
        <w:t> </w:t>
      </w:r>
      <w:r>
        <w:rPr>
          <w:spacing w:val="-1"/>
        </w:rPr>
        <w:t>Joho</w:t>
      </w:r>
      <w:r>
        <w:rPr>
          <w:spacing w:val="-2"/>
        </w:rPr>
        <w:t> </w:t>
      </w:r>
      <w:r>
        <w:rPr>
          <w:spacing w:val="-1"/>
        </w:rPr>
        <w:t>Kecamatan</w:t>
      </w:r>
      <w:r>
        <w:rPr>
          <w:spacing w:val="-12"/>
        </w:rPr>
        <w:t> </w:t>
      </w:r>
      <w:r>
        <w:rPr>
          <w:spacing w:val="-1"/>
        </w:rPr>
        <w:t>Semen</w:t>
      </w:r>
      <w:r>
        <w:rPr>
          <w:spacing w:val="-8"/>
        </w:rPr>
        <w:t> </w:t>
      </w:r>
      <w:r>
        <w:rPr>
          <w:spacing w:val="-1"/>
        </w:rPr>
        <w:t>Kabupaten</w:t>
      </w:r>
      <w:r>
        <w:rPr>
          <w:spacing w:val="-11"/>
        </w:rPr>
        <w:t> </w:t>
      </w:r>
      <w:r>
        <w:rPr/>
        <w:t>Kediri.</w:t>
      </w:r>
      <w:r>
        <w:rPr>
          <w:spacing w:val="-5"/>
        </w:rPr>
        <w:t> </w:t>
      </w:r>
      <w:r>
        <w:rPr/>
        <w:t>Adapun</w:t>
      </w:r>
      <w:r>
        <w:rPr>
          <w:spacing w:val="-12"/>
        </w:rPr>
        <w:t> </w:t>
      </w:r>
      <w:r>
        <w:rPr/>
        <w:t>variabel</w:t>
      </w:r>
      <w:r>
        <w:rPr>
          <w:spacing w:val="-17"/>
        </w:rPr>
        <w:t> </w:t>
      </w:r>
      <w:r>
        <w:rPr/>
        <w:t>penelitian</w:t>
      </w:r>
      <w:r>
        <w:rPr>
          <w:spacing w:val="-58"/>
        </w:rPr>
        <w:t> </w:t>
      </w:r>
      <w:r>
        <w:rPr>
          <w:position w:val="2"/>
        </w:rPr>
        <w:t>ini adalah lokasi (X</w:t>
      </w:r>
      <w:r>
        <w:rPr>
          <w:sz w:val="16"/>
        </w:rPr>
        <w:t>1</w:t>
      </w:r>
      <w:r>
        <w:rPr>
          <w:position w:val="2"/>
        </w:rPr>
        <w:t>), distribusi (X</w:t>
      </w:r>
      <w:r>
        <w:rPr>
          <w:sz w:val="16"/>
        </w:rPr>
        <w:t>2</w:t>
      </w:r>
      <w:r>
        <w:rPr>
          <w:position w:val="2"/>
        </w:rPr>
        <w:t>), cita rasa (X</w:t>
      </w:r>
      <w:r>
        <w:rPr>
          <w:sz w:val="16"/>
        </w:rPr>
        <w:t>3</w:t>
      </w:r>
      <w:r>
        <w:rPr>
          <w:position w:val="2"/>
        </w:rPr>
        <w:t>) dan keputusan pembelian (Y).</w:t>
      </w:r>
      <w:r>
        <w:rPr>
          <w:spacing w:val="1"/>
          <w:position w:val="2"/>
        </w:rPr>
        <w:t> </w:t>
      </w:r>
      <w:r>
        <w:rPr/>
        <w:t>Lokasi penelitian di UMKM Sido Rukun Desa Joho Kecamatan Semen Kabupaten</w:t>
      </w:r>
      <w:r>
        <w:rPr>
          <w:spacing w:val="-58"/>
        </w:rPr>
        <w:t> </w:t>
      </w:r>
      <w:r>
        <w:rPr/>
        <w:t>Kediri.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wawancara,</w:t>
      </w:r>
      <w:r>
        <w:rPr>
          <w:spacing w:val="1"/>
        </w:rPr>
        <w:t> </w:t>
      </w:r>
      <w:r>
        <w:rPr/>
        <w:t>observasi, studi pustaka dan kuesioner. Sedangkan analisis yang digunakan adalah</w:t>
      </w:r>
      <w:r>
        <w:rPr>
          <w:spacing w:val="-57"/>
        </w:rPr>
        <w:t> </w:t>
      </w:r>
      <w:r>
        <w:rPr/>
        <w:t>analisis deskriptif dangan uji hipotesis dengan menggunakan program </w:t>
      </w:r>
      <w:r>
        <w:rPr>
          <w:i/>
        </w:rPr>
        <w:t>software</w:t>
      </w:r>
      <w:r>
        <w:rPr>
          <w:i/>
          <w:spacing w:val="1"/>
        </w:rPr>
        <w:t> </w:t>
      </w:r>
      <w:r>
        <w:rPr/>
        <w:t>SPSS</w:t>
      </w:r>
      <w:r>
        <w:rPr>
          <w:spacing w:val="1"/>
        </w:rPr>
        <w:t> </w:t>
      </w:r>
      <w:r>
        <w:rPr/>
        <w:t>versi</w:t>
      </w:r>
      <w:r>
        <w:rPr>
          <w:spacing w:val="-7"/>
        </w:rPr>
        <w:t> </w:t>
      </w:r>
      <w:r>
        <w:rPr/>
        <w:t>22.0.</w:t>
      </w:r>
    </w:p>
    <w:p>
      <w:pPr>
        <w:pStyle w:val="BodyText"/>
        <w:spacing w:line="237" w:lineRule="auto" w:before="3"/>
        <w:ind w:left="586" w:right="114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linier</w:t>
      </w:r>
      <w:r>
        <w:rPr>
          <w:spacing w:val="1"/>
        </w:rPr>
        <w:t> </w:t>
      </w:r>
      <w:r>
        <w:rPr>
          <w:position w:val="2"/>
        </w:rPr>
        <w:t>berganda Uji t menunjukan bahwa lokasi (X</w:t>
      </w:r>
      <w:r>
        <w:rPr>
          <w:sz w:val="16"/>
        </w:rPr>
        <w:t>1</w:t>
      </w:r>
      <w:r>
        <w:rPr>
          <w:position w:val="2"/>
        </w:rPr>
        <w:t>), distribusi (X</w:t>
      </w:r>
      <w:r>
        <w:rPr>
          <w:sz w:val="16"/>
        </w:rPr>
        <w:t>2</w:t>
      </w:r>
      <w:r>
        <w:rPr>
          <w:position w:val="2"/>
        </w:rPr>
        <w:t>) dan cita rasa (X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pacing w:val="1"/>
          <w:position w:val="2"/>
        </w:rPr>
        <w:t> </w:t>
      </w:r>
      <w:r>
        <w:rPr/>
        <w:t>mempunyai pengaruh yang signifikan terhadap keputusan pembelian (Y). Hal ini</w:t>
      </w:r>
      <w:r>
        <w:rPr>
          <w:spacing w:val="1"/>
        </w:rPr>
        <w:t> </w:t>
      </w:r>
      <w:r>
        <w:rPr>
          <w:position w:val="2"/>
        </w:rPr>
        <w:t>ditunjukkan</w:t>
      </w:r>
      <w:r>
        <w:rPr>
          <w:spacing w:val="-4"/>
          <w:position w:val="2"/>
        </w:rPr>
        <w:t> </w:t>
      </w:r>
      <w:r>
        <w:rPr>
          <w:position w:val="2"/>
        </w:rPr>
        <w:t>dari</w:t>
      </w:r>
      <w:r>
        <w:rPr>
          <w:spacing w:val="-3"/>
          <w:position w:val="2"/>
        </w:rPr>
        <w:t> </w:t>
      </w:r>
      <w:r>
        <w:rPr>
          <w:position w:val="2"/>
        </w:rPr>
        <w:t>nilai</w:t>
      </w:r>
      <w:r>
        <w:rPr>
          <w:spacing w:val="-3"/>
          <w:position w:val="2"/>
        </w:rPr>
        <w:t> </w:t>
      </w:r>
      <w:r>
        <w:rPr>
          <w:position w:val="2"/>
        </w:rPr>
        <w:t>signifikan</w:t>
      </w:r>
      <w:r>
        <w:rPr>
          <w:spacing w:val="-4"/>
          <w:position w:val="2"/>
        </w:rPr>
        <w:t> </w:t>
      </w:r>
      <w:r>
        <w:rPr>
          <w:position w:val="2"/>
        </w:rPr>
        <w:t>untuk</w:t>
      </w:r>
      <w:r>
        <w:rPr>
          <w:spacing w:val="2"/>
          <w:position w:val="2"/>
        </w:rPr>
        <w:t> </w:t>
      </w:r>
      <w:r>
        <w:rPr>
          <w:position w:val="2"/>
        </w:rPr>
        <w:t>variabel</w:t>
      </w:r>
      <w:r>
        <w:rPr>
          <w:spacing w:val="-3"/>
          <w:position w:val="2"/>
        </w:rPr>
        <w:t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3"/>
          <w:sz w:val="16"/>
        </w:rPr>
        <w:t> </w:t>
      </w:r>
      <w:r>
        <w:rPr>
          <w:position w:val="2"/>
        </w:rPr>
        <w:t>0,000</w:t>
      </w:r>
      <w:r>
        <w:rPr>
          <w:spacing w:val="2"/>
          <w:position w:val="2"/>
        </w:rPr>
        <w:t> </w:t>
      </w:r>
      <w:r>
        <w:rPr>
          <w:position w:val="2"/>
        </w:rPr>
        <w:t>&lt;</w:t>
      </w:r>
      <w:r>
        <w:rPr>
          <w:spacing w:val="1"/>
          <w:position w:val="2"/>
        </w:rPr>
        <w:t> </w:t>
      </w:r>
      <w:r>
        <w:rPr>
          <w:position w:val="2"/>
        </w:rPr>
        <w:t>0,05,</w:t>
      </w:r>
      <w:r>
        <w:rPr>
          <w:spacing w:val="4"/>
          <w:position w:val="2"/>
        </w:rPr>
        <w:t> </w:t>
      </w:r>
      <w:r>
        <w:rPr>
          <w:position w:val="2"/>
        </w:rPr>
        <w:t>variabel</w:t>
      </w:r>
      <w:r>
        <w:rPr>
          <w:spacing w:val="-4"/>
          <w:position w:val="2"/>
        </w:rPr>
        <w:t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4"/>
          <w:sz w:val="16"/>
        </w:rPr>
        <w:t> </w:t>
      </w:r>
      <w:r>
        <w:rPr>
          <w:position w:val="2"/>
        </w:rPr>
        <w:t>0,018</w:t>
      </w:r>
    </w:p>
    <w:p>
      <w:pPr>
        <w:pStyle w:val="BodyText"/>
        <w:spacing w:line="237" w:lineRule="auto" w:before="5"/>
        <w:ind w:left="586" w:right="110"/>
        <w:jc w:val="both"/>
      </w:pPr>
      <w:r>
        <w:rPr>
          <w:spacing w:val="-1"/>
          <w:position w:val="2"/>
        </w:rPr>
        <w:t>&lt;</w:t>
      </w:r>
      <w:r>
        <w:rPr>
          <w:spacing w:val="-13"/>
          <w:position w:val="2"/>
        </w:rPr>
        <w:t> </w:t>
      </w:r>
      <w:r>
        <w:rPr>
          <w:spacing w:val="-1"/>
          <w:position w:val="2"/>
        </w:rPr>
        <w:t>0,05</w:t>
      </w:r>
      <w:r>
        <w:rPr>
          <w:spacing w:val="-12"/>
          <w:position w:val="2"/>
        </w:rPr>
        <w:t> </w:t>
      </w:r>
      <w:r>
        <w:rPr>
          <w:spacing w:val="-1"/>
          <w:position w:val="2"/>
        </w:rPr>
        <w:t>dan</w:t>
      </w:r>
      <w:r>
        <w:rPr>
          <w:spacing w:val="-17"/>
          <w:position w:val="2"/>
        </w:rPr>
        <w:t> </w:t>
      </w:r>
      <w:r>
        <w:rPr>
          <w:spacing w:val="-1"/>
          <w:position w:val="2"/>
        </w:rPr>
        <w:t>untuk</w:t>
      </w:r>
      <w:r>
        <w:rPr>
          <w:spacing w:val="-12"/>
          <w:position w:val="2"/>
        </w:rPr>
        <w:t> </w:t>
      </w:r>
      <w:r>
        <w:rPr>
          <w:spacing w:val="-1"/>
          <w:position w:val="2"/>
        </w:rPr>
        <w:t>variabel</w:t>
      </w:r>
      <w:r>
        <w:rPr>
          <w:spacing w:val="-17"/>
          <w:position w:val="2"/>
        </w:rPr>
        <w:t> </w:t>
      </w:r>
      <w:r>
        <w:rPr>
          <w:spacing w:val="-1"/>
          <w:position w:val="2"/>
        </w:rPr>
        <w:t>X</w:t>
      </w:r>
      <w:r>
        <w:rPr>
          <w:spacing w:val="-1"/>
          <w:sz w:val="16"/>
        </w:rPr>
        <w:t>3</w:t>
      </w:r>
      <w:r>
        <w:rPr>
          <w:spacing w:val="10"/>
          <w:sz w:val="16"/>
        </w:rPr>
        <w:t> </w:t>
      </w:r>
      <w:r>
        <w:rPr>
          <w:position w:val="2"/>
        </w:rPr>
        <w:t>0,000</w:t>
      </w:r>
      <w:r>
        <w:rPr>
          <w:spacing w:val="-12"/>
          <w:position w:val="2"/>
        </w:rPr>
        <w:t> </w:t>
      </w:r>
      <w:r>
        <w:rPr>
          <w:position w:val="2"/>
        </w:rPr>
        <w:t>&lt;</w:t>
      </w:r>
      <w:r>
        <w:rPr>
          <w:spacing w:val="-13"/>
          <w:position w:val="2"/>
        </w:rPr>
        <w:t> </w:t>
      </w:r>
      <w:r>
        <w:rPr>
          <w:position w:val="2"/>
        </w:rPr>
        <w:t>005.</w:t>
      </w:r>
      <w:r>
        <w:rPr>
          <w:spacing w:val="-15"/>
          <w:position w:val="2"/>
        </w:rPr>
        <w:t> </w:t>
      </w:r>
      <w:r>
        <w:rPr>
          <w:position w:val="2"/>
        </w:rPr>
        <w:t>Uji</w:t>
      </w:r>
      <w:r>
        <w:rPr>
          <w:spacing w:val="-12"/>
          <w:position w:val="2"/>
        </w:rPr>
        <w:t> </w:t>
      </w:r>
      <w:r>
        <w:rPr>
          <w:position w:val="2"/>
        </w:rPr>
        <w:t>F</w:t>
      </w:r>
      <w:r>
        <w:rPr>
          <w:spacing w:val="-12"/>
          <w:position w:val="2"/>
        </w:rPr>
        <w:t> </w:t>
      </w:r>
      <w:r>
        <w:rPr>
          <w:position w:val="2"/>
        </w:rPr>
        <w:t>menunjukkan</w:t>
      </w:r>
      <w:r>
        <w:rPr>
          <w:spacing w:val="-12"/>
          <w:position w:val="2"/>
        </w:rPr>
        <w:t> </w:t>
      </w:r>
      <w:r>
        <w:rPr>
          <w:position w:val="2"/>
        </w:rPr>
        <w:t>bahwa</w:t>
      </w:r>
      <w:r>
        <w:rPr>
          <w:spacing w:val="-9"/>
          <w:position w:val="2"/>
        </w:rPr>
        <w:t> </w:t>
      </w:r>
      <w:r>
        <w:rPr>
          <w:position w:val="2"/>
        </w:rPr>
        <w:t>variabel</w:t>
      </w:r>
      <w:r>
        <w:rPr>
          <w:spacing w:val="-17"/>
          <w:position w:val="2"/>
        </w:rPr>
        <w:t> </w:t>
      </w:r>
      <w:r>
        <w:rPr>
          <w:position w:val="2"/>
        </w:rPr>
        <w:t>lokasi</w:t>
      </w:r>
      <w:r>
        <w:rPr>
          <w:spacing w:val="-58"/>
          <w:position w:val="2"/>
        </w:rPr>
        <w:t> </w:t>
      </w:r>
      <w:r>
        <w:rPr>
          <w:position w:val="2"/>
        </w:rPr>
        <w:t>(X</w:t>
      </w:r>
      <w:r>
        <w:rPr>
          <w:sz w:val="16"/>
        </w:rPr>
        <w:t>1</w:t>
      </w:r>
      <w:r>
        <w:rPr>
          <w:position w:val="2"/>
        </w:rPr>
        <w:t>),</w:t>
      </w:r>
      <w:r>
        <w:rPr>
          <w:spacing w:val="1"/>
          <w:position w:val="2"/>
        </w:rPr>
        <w:t> </w:t>
      </w:r>
      <w:r>
        <w:rPr>
          <w:position w:val="2"/>
        </w:rPr>
        <w:t>distribusi (X</w:t>
      </w:r>
      <w:r>
        <w:rPr>
          <w:sz w:val="16"/>
        </w:rPr>
        <w:t>2</w:t>
      </w:r>
      <w:r>
        <w:rPr>
          <w:position w:val="2"/>
        </w:rPr>
        <w:t>)</w:t>
      </w:r>
      <w:r>
        <w:rPr>
          <w:spacing w:val="1"/>
          <w:position w:val="2"/>
        </w:rPr>
        <w:t> </w:t>
      </w:r>
      <w:r>
        <w:rPr>
          <w:position w:val="2"/>
        </w:rPr>
        <w:t>dan</w:t>
      </w:r>
      <w:r>
        <w:rPr>
          <w:spacing w:val="1"/>
          <w:position w:val="2"/>
        </w:rPr>
        <w:t> </w:t>
      </w:r>
      <w:r>
        <w:rPr>
          <w:position w:val="2"/>
        </w:rPr>
        <w:t>cita</w:t>
      </w:r>
      <w:r>
        <w:rPr>
          <w:spacing w:val="1"/>
          <w:position w:val="2"/>
        </w:rPr>
        <w:t> </w:t>
      </w:r>
      <w:r>
        <w:rPr>
          <w:position w:val="2"/>
        </w:rPr>
        <w:t>rasa</w:t>
      </w:r>
      <w:r>
        <w:rPr>
          <w:spacing w:val="1"/>
          <w:position w:val="2"/>
        </w:rPr>
        <w:t> </w:t>
      </w:r>
      <w:r>
        <w:rPr>
          <w:position w:val="2"/>
        </w:rPr>
        <w:t>(X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pacing w:val="1"/>
          <w:position w:val="2"/>
        </w:rPr>
        <w:t> </w:t>
      </w:r>
      <w:r>
        <w:rPr>
          <w:position w:val="2"/>
        </w:rPr>
        <w:t>secara</w:t>
      </w:r>
      <w:r>
        <w:rPr>
          <w:spacing w:val="1"/>
          <w:position w:val="2"/>
        </w:rPr>
        <w:t> </w:t>
      </w:r>
      <w:r>
        <w:rPr>
          <w:position w:val="2"/>
        </w:rPr>
        <w:t>simultan</w:t>
      </w:r>
      <w:r>
        <w:rPr>
          <w:spacing w:val="1"/>
          <w:position w:val="2"/>
        </w:rPr>
        <w:t> </w:t>
      </w:r>
      <w:r>
        <w:rPr>
          <w:position w:val="2"/>
        </w:rPr>
        <w:t>berpengaruh</w:t>
      </w:r>
      <w:r>
        <w:rPr>
          <w:spacing w:val="1"/>
          <w:position w:val="2"/>
        </w:rPr>
        <w:t> </w:t>
      </w:r>
      <w:r>
        <w:rPr>
          <w:position w:val="2"/>
        </w:rPr>
        <w:t>terhadap</w:t>
      </w:r>
      <w:r>
        <w:rPr>
          <w:spacing w:val="1"/>
          <w:position w:val="2"/>
        </w:rPr>
        <w:t> </w:t>
      </w:r>
      <w:r>
        <w:rPr/>
        <w:t>keputusan</w:t>
      </w:r>
      <w:r>
        <w:rPr>
          <w:spacing w:val="-13"/>
        </w:rPr>
        <w:t> </w:t>
      </w:r>
      <w:r>
        <w:rPr/>
        <w:t>pembelian.</w:t>
      </w:r>
      <w:r>
        <w:rPr>
          <w:spacing w:val="-6"/>
        </w:rPr>
        <w:t> </w:t>
      </w:r>
      <w:r>
        <w:rPr/>
        <w:t>Ditunjukan</w:t>
      </w:r>
      <w:r>
        <w:rPr>
          <w:spacing w:val="-13"/>
        </w:rPr>
        <w:t> </w:t>
      </w:r>
      <w:r>
        <w:rPr/>
        <w:t>dengan</w:t>
      </w:r>
      <w:r>
        <w:rPr>
          <w:spacing w:val="-8"/>
        </w:rPr>
        <w:t> </w:t>
      </w:r>
      <w:r>
        <w:rPr/>
        <w:t>nilai</w:t>
      </w:r>
      <w:r>
        <w:rPr>
          <w:spacing w:val="-8"/>
        </w:rPr>
        <w:t> </w:t>
      </w:r>
      <w:r>
        <w:rPr/>
        <w:t>signifikan</w:t>
      </w:r>
      <w:r>
        <w:rPr>
          <w:spacing w:val="-12"/>
        </w:rPr>
        <w:t> </w:t>
      </w:r>
      <w:r>
        <w:rPr/>
        <w:t>0,000</w:t>
      </w:r>
      <w:r>
        <w:rPr>
          <w:spacing w:val="-9"/>
        </w:rPr>
        <w:t> </w:t>
      </w:r>
      <w:r>
        <w:rPr/>
        <w:t>&lt;</w:t>
      </w:r>
      <w:r>
        <w:rPr>
          <w:spacing w:val="-9"/>
        </w:rPr>
        <w:t> </w:t>
      </w:r>
      <w:r>
        <w:rPr/>
        <w:t>0,05.</w:t>
      </w:r>
      <w:r>
        <w:rPr>
          <w:spacing w:val="1"/>
        </w:rPr>
        <w:t> </w:t>
      </w:r>
      <w:r>
        <w:rPr/>
        <w:t>Uji</w:t>
      </w:r>
      <w:r>
        <w:rPr>
          <w:spacing w:val="-12"/>
        </w:rPr>
        <w:t> </w:t>
      </w:r>
      <w:r>
        <w:rPr/>
        <w:t>korelasi</w:t>
      </w:r>
      <w:r>
        <w:rPr>
          <w:spacing w:val="-58"/>
        </w:rPr>
        <w:t> </w:t>
      </w:r>
      <w:r>
        <w:rPr>
          <w:spacing w:val="-1"/>
          <w:position w:val="2"/>
        </w:rPr>
        <w:t>menunjukan</w:t>
      </w:r>
      <w:r>
        <w:rPr>
          <w:spacing w:val="-12"/>
          <w:position w:val="2"/>
        </w:rPr>
        <w:t> </w:t>
      </w:r>
      <w:r>
        <w:rPr>
          <w:spacing w:val="-1"/>
          <w:position w:val="2"/>
        </w:rPr>
        <w:t>bahwa</w:t>
      </w:r>
      <w:r>
        <w:rPr>
          <w:spacing w:val="-14"/>
          <w:position w:val="2"/>
        </w:rPr>
        <w:t> </w:t>
      </w:r>
      <w:r>
        <w:rPr>
          <w:spacing w:val="-1"/>
          <w:position w:val="2"/>
        </w:rPr>
        <w:t>nilai</w:t>
      </w:r>
      <w:r>
        <w:rPr>
          <w:spacing w:val="-17"/>
          <w:position w:val="2"/>
        </w:rPr>
        <w:t> </w:t>
      </w:r>
      <w:r>
        <w:rPr>
          <w:spacing w:val="-1"/>
          <w:position w:val="2"/>
        </w:rPr>
        <w:t>R</w:t>
      </w:r>
      <w:r>
        <w:rPr>
          <w:spacing w:val="-14"/>
          <w:position w:val="2"/>
        </w:rPr>
        <w:t> </w:t>
      </w:r>
      <w:r>
        <w:rPr>
          <w:spacing w:val="-1"/>
          <w:position w:val="2"/>
        </w:rPr>
        <w:t>sebesar</w:t>
      </w:r>
      <w:r>
        <w:rPr>
          <w:spacing w:val="-11"/>
          <w:position w:val="2"/>
        </w:rPr>
        <w:t> </w:t>
      </w:r>
      <w:r>
        <w:rPr>
          <w:spacing w:val="-1"/>
          <w:position w:val="2"/>
        </w:rPr>
        <w:t>0,929</w:t>
      </w:r>
      <w:r>
        <w:rPr>
          <w:spacing w:val="-11"/>
          <w:position w:val="2"/>
        </w:rPr>
        <w:t> </w:t>
      </w:r>
      <w:r>
        <w:rPr>
          <w:position w:val="2"/>
        </w:rPr>
        <w:t>artinya</w:t>
      </w:r>
      <w:r>
        <w:rPr>
          <w:spacing w:val="-13"/>
          <w:position w:val="2"/>
        </w:rPr>
        <w:t> </w:t>
      </w:r>
      <w:r>
        <w:rPr>
          <w:position w:val="2"/>
        </w:rPr>
        <w:t>variabel</w:t>
      </w:r>
      <w:r>
        <w:rPr>
          <w:spacing w:val="-11"/>
          <w:position w:val="2"/>
        </w:rPr>
        <w:t> </w:t>
      </w:r>
      <w:r>
        <w:rPr>
          <w:position w:val="2"/>
        </w:rPr>
        <w:t>lokasi</w:t>
      </w:r>
      <w:r>
        <w:rPr>
          <w:spacing w:val="-22"/>
          <w:position w:val="2"/>
        </w:rPr>
        <w:t> </w:t>
      </w:r>
      <w:r>
        <w:rPr>
          <w:position w:val="2"/>
        </w:rPr>
        <w:t>(X</w:t>
      </w:r>
      <w:r>
        <w:rPr>
          <w:sz w:val="16"/>
        </w:rPr>
        <w:t>1</w:t>
      </w:r>
      <w:r>
        <w:rPr>
          <w:position w:val="2"/>
        </w:rPr>
        <w:t>),</w:t>
      </w:r>
      <w:r>
        <w:rPr>
          <w:spacing w:val="-10"/>
          <w:position w:val="2"/>
        </w:rPr>
        <w:t> </w:t>
      </w:r>
      <w:r>
        <w:rPr>
          <w:position w:val="2"/>
        </w:rPr>
        <w:t>distribusi</w:t>
      </w:r>
      <w:r>
        <w:rPr>
          <w:spacing w:val="-17"/>
          <w:position w:val="2"/>
        </w:rPr>
        <w:t> </w:t>
      </w:r>
      <w:r>
        <w:rPr>
          <w:position w:val="2"/>
        </w:rPr>
        <w:t>(X</w:t>
      </w:r>
      <w:r>
        <w:rPr>
          <w:sz w:val="16"/>
        </w:rPr>
        <w:t>2</w:t>
      </w:r>
      <w:r>
        <w:rPr>
          <w:position w:val="2"/>
        </w:rPr>
        <w:t>)</w:t>
      </w:r>
      <w:r>
        <w:rPr>
          <w:spacing w:val="-57"/>
          <w:position w:val="2"/>
        </w:rPr>
        <w:t> </w:t>
      </w:r>
      <w:r>
        <w:rPr>
          <w:position w:val="2"/>
        </w:rPr>
        <w:t>dan cita rasa (X</w:t>
      </w:r>
      <w:r>
        <w:rPr>
          <w:sz w:val="16"/>
        </w:rPr>
        <w:t>3</w:t>
      </w:r>
      <w:r>
        <w:rPr>
          <w:position w:val="2"/>
        </w:rPr>
        <w:t>) memiliki hubungan sangat kuat. Variabel yang berpengaruh</w:t>
      </w:r>
      <w:r>
        <w:rPr>
          <w:spacing w:val="1"/>
          <w:position w:val="2"/>
        </w:rPr>
        <w:t> </w:t>
      </w:r>
      <w:r>
        <w:rPr/>
        <w:t>paling</w:t>
      </w:r>
      <w:r>
        <w:rPr>
          <w:spacing w:val="1"/>
        </w:rPr>
        <w:t> </w:t>
      </w:r>
      <w:r>
        <w:rPr/>
        <w:t>dominan</w:t>
      </w:r>
      <w:r>
        <w:rPr>
          <w:spacing w:val="-4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keputusan</w:t>
      </w:r>
      <w:r>
        <w:rPr>
          <w:spacing w:val="-4"/>
        </w:rPr>
        <w:t> </w:t>
      </w:r>
      <w:r>
        <w:rPr/>
        <w:t>pembelian</w:t>
      </w:r>
      <w:r>
        <w:rPr>
          <w:spacing w:val="-4"/>
        </w:rPr>
        <w:t> </w:t>
      </w:r>
      <w:r>
        <w:rPr/>
        <w:t>adalah</w:t>
      </w:r>
      <w:r>
        <w:rPr>
          <w:spacing w:val="1"/>
        </w:rPr>
        <w:t> </w:t>
      </w:r>
      <w:r>
        <w:rPr/>
        <w:t>variabel</w:t>
      </w:r>
      <w:r>
        <w:rPr>
          <w:spacing w:val="-7"/>
        </w:rPr>
        <w:t> </w:t>
      </w:r>
      <w:r>
        <w:rPr/>
        <w:t>cita rasa.</w:t>
      </w:r>
    </w:p>
    <w:p>
      <w:pPr>
        <w:pStyle w:val="BodyText"/>
        <w:spacing w:before="7"/>
      </w:pPr>
    </w:p>
    <w:p>
      <w:pPr>
        <w:pStyle w:val="Heading1"/>
        <w:ind w:left="586"/>
        <w:jc w:val="both"/>
      </w:pPr>
      <w:r>
        <w:rPr/>
        <w:t>Kata</w:t>
      </w:r>
      <w:r>
        <w:rPr>
          <w:spacing w:val="-7"/>
        </w:rPr>
        <w:t> </w:t>
      </w:r>
      <w:r>
        <w:rPr/>
        <w:t>kunci: Lokasi, Distribusi,</w:t>
      </w:r>
      <w:r>
        <w:rPr>
          <w:spacing w:val="-1"/>
        </w:rPr>
        <w:t> </w:t>
      </w:r>
      <w:r>
        <w:rPr/>
        <w:t>Cita</w:t>
      </w:r>
      <w:r>
        <w:rPr>
          <w:spacing w:val="-6"/>
        </w:rPr>
        <w:t> </w:t>
      </w:r>
      <w:r>
        <w:rPr/>
        <w:t>Rasa,</w:t>
      </w:r>
      <w:r>
        <w:rPr>
          <w:spacing w:val="-5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Pembelian</w:t>
      </w:r>
    </w:p>
    <w:sectPr>
      <w:type w:val="continuous"/>
      <w:pgSz w:w="11910" w:h="16840"/>
      <w:pgMar w:top="158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271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2022-11-10T04:04:51Z</dcterms:created>
  <dcterms:modified xsi:type="dcterms:W3CDTF">2022-11-10T04:04:51Z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2022-11-10T00:00:00Z</vt:filetime>
  </property>
</Properties>
</file>